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8D6513">
        <w:rPr>
          <w:b/>
          <w:color w:val="000000"/>
          <w:sz w:val="28"/>
          <w:szCs w:val="28"/>
          <w:lang w:val="uk-UA"/>
        </w:rPr>
        <w:t>січень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8D6513">
        <w:rPr>
          <w:b/>
          <w:color w:val="000000"/>
          <w:sz w:val="28"/>
          <w:szCs w:val="28"/>
          <w:lang w:val="uk-UA"/>
        </w:rPr>
        <w:t xml:space="preserve">9 </w:t>
      </w:r>
      <w:r>
        <w:rPr>
          <w:b/>
          <w:color w:val="000000"/>
          <w:sz w:val="28"/>
          <w:szCs w:val="28"/>
          <w:lang w:val="uk-UA"/>
        </w:rPr>
        <w:t>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F51A6">
        <w:rPr>
          <w:b/>
          <w:bCs/>
          <w:color w:val="000000"/>
          <w:sz w:val="28"/>
          <w:szCs w:val="28"/>
          <w:lang w:val="uk-UA"/>
        </w:rPr>
        <w:t>1</w:t>
      </w:r>
      <w:r w:rsidR="008D6513">
        <w:rPr>
          <w:b/>
          <w:bCs/>
          <w:color w:val="000000"/>
          <w:sz w:val="28"/>
          <w:szCs w:val="28"/>
          <w:lang w:val="uk-UA"/>
        </w:rPr>
        <w:t>0</w:t>
      </w:r>
      <w:r w:rsidR="00C73F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1F51A6">
        <w:rPr>
          <w:b/>
          <w:bCs/>
          <w:color w:val="000000"/>
          <w:sz w:val="28"/>
          <w:szCs w:val="28"/>
          <w:lang w:val="uk-UA"/>
        </w:rPr>
        <w:t>ів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рішень на </w:t>
      </w:r>
      <w:r w:rsidR="008D6513">
        <w:rPr>
          <w:b/>
          <w:bCs/>
          <w:color w:val="000000"/>
          <w:sz w:val="28"/>
          <w:szCs w:val="28"/>
          <w:lang w:val="uk-UA"/>
        </w:rPr>
        <w:t>51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8D6513" w:rsidRDefault="00BC58CA" w:rsidP="008D6513">
      <w:pPr>
        <w:ind w:firstLine="709"/>
        <w:jc w:val="both"/>
        <w:rPr>
          <w:sz w:val="28"/>
          <w:szCs w:val="28"/>
        </w:rPr>
      </w:pPr>
      <w:r w:rsidRPr="00BC58CA">
        <w:rPr>
          <w:b/>
          <w:sz w:val="28"/>
          <w:szCs w:val="28"/>
          <w:lang w:val="uk-UA"/>
        </w:rPr>
        <w:t>1.</w:t>
      </w:r>
      <w:r w:rsidRPr="00612818">
        <w:rPr>
          <w:sz w:val="28"/>
          <w:szCs w:val="28"/>
        </w:rPr>
        <w:t xml:space="preserve"> </w:t>
      </w:r>
      <w:r w:rsidR="008D6513" w:rsidRPr="008D6513">
        <w:rPr>
          <w:sz w:val="28"/>
          <w:szCs w:val="28"/>
        </w:rPr>
        <w:t xml:space="preserve">Про </w:t>
      </w:r>
      <w:proofErr w:type="spellStart"/>
      <w:r w:rsidR="008D6513" w:rsidRPr="008D6513">
        <w:rPr>
          <w:sz w:val="28"/>
          <w:szCs w:val="28"/>
        </w:rPr>
        <w:t>надання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дозволу</w:t>
      </w:r>
      <w:proofErr w:type="spellEnd"/>
      <w:r w:rsidR="008D6513" w:rsidRPr="008D6513">
        <w:rPr>
          <w:sz w:val="28"/>
          <w:szCs w:val="28"/>
        </w:rPr>
        <w:t xml:space="preserve"> на </w:t>
      </w:r>
      <w:proofErr w:type="spellStart"/>
      <w:r w:rsidR="008D6513" w:rsidRPr="008D6513">
        <w:rPr>
          <w:sz w:val="28"/>
          <w:szCs w:val="28"/>
        </w:rPr>
        <w:t>виготовлення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проектів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землеустрою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щодо</w:t>
      </w:r>
      <w:proofErr w:type="spellEnd"/>
      <w:r w:rsidR="008D6513">
        <w:rPr>
          <w:sz w:val="28"/>
          <w:szCs w:val="28"/>
          <w:lang w:val="uk-UA"/>
        </w:rPr>
        <w:t xml:space="preserve"> </w:t>
      </w:r>
      <w:proofErr w:type="spellStart"/>
      <w:r w:rsidR="008D6513" w:rsidRPr="008D6513">
        <w:rPr>
          <w:sz w:val="28"/>
          <w:szCs w:val="28"/>
        </w:rPr>
        <w:t>відведення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земельної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ділянки</w:t>
      </w:r>
      <w:proofErr w:type="spellEnd"/>
      <w:r w:rsidR="008D6513" w:rsidRPr="008D6513">
        <w:rPr>
          <w:sz w:val="28"/>
          <w:szCs w:val="28"/>
        </w:rPr>
        <w:t xml:space="preserve"> у </w:t>
      </w:r>
      <w:proofErr w:type="spellStart"/>
      <w:r w:rsidR="008D6513" w:rsidRPr="008D6513">
        <w:rPr>
          <w:sz w:val="28"/>
          <w:szCs w:val="28"/>
        </w:rPr>
        <w:t>власність</w:t>
      </w:r>
      <w:proofErr w:type="spellEnd"/>
      <w:r w:rsidR="008D6513" w:rsidRPr="008D6513">
        <w:rPr>
          <w:sz w:val="28"/>
          <w:szCs w:val="28"/>
        </w:rPr>
        <w:t xml:space="preserve"> та в </w:t>
      </w:r>
      <w:proofErr w:type="spellStart"/>
      <w:r w:rsidR="008D6513" w:rsidRPr="008D6513">
        <w:rPr>
          <w:sz w:val="28"/>
          <w:szCs w:val="28"/>
        </w:rPr>
        <w:t>користування</w:t>
      </w:r>
      <w:proofErr w:type="spellEnd"/>
      <w:r w:rsidR="008D6513" w:rsidRPr="008D6513">
        <w:rPr>
          <w:sz w:val="28"/>
          <w:szCs w:val="28"/>
        </w:rPr>
        <w:t xml:space="preserve"> на</w:t>
      </w:r>
      <w:r w:rsidR="008D6513">
        <w:rPr>
          <w:sz w:val="28"/>
          <w:szCs w:val="28"/>
          <w:lang w:val="uk-UA"/>
        </w:rPr>
        <w:t xml:space="preserve"> </w:t>
      </w:r>
      <w:proofErr w:type="spellStart"/>
      <w:r w:rsidR="008D6513" w:rsidRPr="008D6513">
        <w:rPr>
          <w:sz w:val="28"/>
          <w:szCs w:val="28"/>
        </w:rPr>
        <w:t>умовах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оренди</w:t>
      </w:r>
      <w:proofErr w:type="spellEnd"/>
      <w:r w:rsidR="008D6513" w:rsidRPr="008D6513">
        <w:rPr>
          <w:sz w:val="28"/>
          <w:szCs w:val="28"/>
        </w:rPr>
        <w:t xml:space="preserve">, </w:t>
      </w:r>
      <w:proofErr w:type="spellStart"/>
      <w:r w:rsidR="008D6513" w:rsidRPr="008D6513">
        <w:rPr>
          <w:sz w:val="28"/>
          <w:szCs w:val="28"/>
        </w:rPr>
        <w:t>внесення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зміни</w:t>
      </w:r>
      <w:proofErr w:type="spellEnd"/>
      <w:r w:rsidR="008D6513" w:rsidRPr="008D6513">
        <w:rPr>
          <w:sz w:val="28"/>
          <w:szCs w:val="28"/>
        </w:rPr>
        <w:t xml:space="preserve"> в </w:t>
      </w:r>
      <w:proofErr w:type="spellStart"/>
      <w:r w:rsidR="008D6513" w:rsidRPr="008D6513">
        <w:rPr>
          <w:sz w:val="28"/>
          <w:szCs w:val="28"/>
        </w:rPr>
        <w:t>рішення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міської</w:t>
      </w:r>
      <w:proofErr w:type="spellEnd"/>
      <w:r w:rsidR="008D6513" w:rsidRPr="008D6513">
        <w:rPr>
          <w:sz w:val="28"/>
          <w:szCs w:val="28"/>
        </w:rPr>
        <w:t xml:space="preserve"> ради</w:t>
      </w:r>
      <w:r w:rsidRPr="00612818">
        <w:rPr>
          <w:sz w:val="28"/>
          <w:szCs w:val="28"/>
        </w:rPr>
        <w:t>;</w:t>
      </w:r>
    </w:p>
    <w:p w:rsidR="008D6513" w:rsidRDefault="00BC58CA" w:rsidP="008D6513">
      <w:pPr>
        <w:ind w:firstLine="709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</w:rPr>
        <w:t>2.</w:t>
      </w:r>
      <w:r w:rsidRPr="00612818">
        <w:rPr>
          <w:sz w:val="28"/>
          <w:szCs w:val="28"/>
        </w:rPr>
        <w:t xml:space="preserve"> </w:t>
      </w:r>
      <w:r w:rsidR="008D6513" w:rsidRPr="008D6513">
        <w:rPr>
          <w:sz w:val="28"/>
          <w:szCs w:val="28"/>
        </w:rPr>
        <w:t xml:space="preserve">Про </w:t>
      </w:r>
      <w:proofErr w:type="spellStart"/>
      <w:r w:rsidR="008D6513" w:rsidRPr="008D6513">
        <w:rPr>
          <w:sz w:val="28"/>
          <w:szCs w:val="28"/>
        </w:rPr>
        <w:t>надання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дозволу</w:t>
      </w:r>
      <w:proofErr w:type="spellEnd"/>
      <w:r w:rsidR="008D6513" w:rsidRPr="008D6513">
        <w:rPr>
          <w:sz w:val="28"/>
          <w:szCs w:val="28"/>
        </w:rPr>
        <w:t xml:space="preserve"> на </w:t>
      </w:r>
      <w:proofErr w:type="spellStart"/>
      <w:r w:rsidR="008D6513" w:rsidRPr="008D6513">
        <w:rPr>
          <w:sz w:val="28"/>
          <w:szCs w:val="28"/>
        </w:rPr>
        <w:t>виготовлення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технічної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документації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із</w:t>
      </w:r>
      <w:proofErr w:type="spellEnd"/>
      <w:r w:rsidR="008D6513">
        <w:rPr>
          <w:sz w:val="28"/>
          <w:szCs w:val="28"/>
          <w:lang w:val="uk-UA"/>
        </w:rPr>
        <w:t xml:space="preserve"> </w:t>
      </w:r>
      <w:proofErr w:type="spellStart"/>
      <w:r w:rsidR="008D6513" w:rsidRPr="008D6513">
        <w:rPr>
          <w:sz w:val="28"/>
          <w:szCs w:val="28"/>
        </w:rPr>
        <w:t>землеустрою</w:t>
      </w:r>
      <w:proofErr w:type="spellEnd"/>
      <w:r w:rsidR="008D6513" w:rsidRPr="008D6513">
        <w:rPr>
          <w:sz w:val="28"/>
          <w:szCs w:val="28"/>
        </w:rPr>
        <w:t xml:space="preserve">, </w:t>
      </w:r>
      <w:proofErr w:type="spellStart"/>
      <w:r w:rsidR="008D6513" w:rsidRPr="008D6513">
        <w:rPr>
          <w:sz w:val="28"/>
          <w:szCs w:val="28"/>
        </w:rPr>
        <w:t>надання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дозволу</w:t>
      </w:r>
      <w:proofErr w:type="spellEnd"/>
      <w:r w:rsidR="008D6513" w:rsidRPr="008D6513">
        <w:rPr>
          <w:sz w:val="28"/>
          <w:szCs w:val="28"/>
        </w:rPr>
        <w:t xml:space="preserve"> на </w:t>
      </w:r>
      <w:proofErr w:type="spellStart"/>
      <w:r w:rsidR="008D6513" w:rsidRPr="008D6513">
        <w:rPr>
          <w:sz w:val="28"/>
          <w:szCs w:val="28"/>
        </w:rPr>
        <w:t>виготовлення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проектів</w:t>
      </w:r>
      <w:proofErr w:type="spellEnd"/>
      <w:r w:rsidR="008D6513">
        <w:rPr>
          <w:sz w:val="28"/>
          <w:szCs w:val="28"/>
          <w:lang w:val="uk-UA"/>
        </w:rPr>
        <w:t xml:space="preserve"> </w:t>
      </w:r>
      <w:proofErr w:type="spellStart"/>
      <w:r w:rsidR="008D6513" w:rsidRPr="008D6513">
        <w:rPr>
          <w:sz w:val="28"/>
          <w:szCs w:val="28"/>
        </w:rPr>
        <w:t>землеустрою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щодо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відведення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земельної</w:t>
      </w:r>
      <w:proofErr w:type="spellEnd"/>
      <w:r w:rsidR="008D6513" w:rsidRPr="008D6513">
        <w:rPr>
          <w:sz w:val="28"/>
          <w:szCs w:val="28"/>
        </w:rPr>
        <w:t xml:space="preserve"> </w:t>
      </w:r>
      <w:proofErr w:type="spellStart"/>
      <w:r w:rsidR="008D6513" w:rsidRPr="008D6513">
        <w:rPr>
          <w:sz w:val="28"/>
          <w:szCs w:val="28"/>
        </w:rPr>
        <w:t>ділянки</w:t>
      </w:r>
      <w:proofErr w:type="spellEnd"/>
      <w:r w:rsidR="008D6513" w:rsidRPr="008D6513">
        <w:rPr>
          <w:sz w:val="28"/>
          <w:szCs w:val="28"/>
        </w:rPr>
        <w:t xml:space="preserve"> у </w:t>
      </w:r>
      <w:proofErr w:type="spellStart"/>
      <w:r w:rsidR="008D6513" w:rsidRPr="008D6513">
        <w:rPr>
          <w:sz w:val="28"/>
          <w:szCs w:val="28"/>
        </w:rPr>
        <w:t>власність</w:t>
      </w:r>
      <w:proofErr w:type="spellEnd"/>
      <w:r w:rsidR="008D6513">
        <w:rPr>
          <w:sz w:val="28"/>
          <w:szCs w:val="28"/>
          <w:lang w:val="uk-UA"/>
        </w:rPr>
        <w:t>;</w:t>
      </w:r>
    </w:p>
    <w:p w:rsidR="008D6513" w:rsidRDefault="008D6513" w:rsidP="008D651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3. </w:t>
      </w:r>
      <w:r w:rsidRPr="008D6513">
        <w:rPr>
          <w:sz w:val="28"/>
          <w:szCs w:val="28"/>
        </w:rPr>
        <w:t xml:space="preserve">Про </w:t>
      </w:r>
      <w:proofErr w:type="spellStart"/>
      <w:r w:rsidRPr="008D6513">
        <w:rPr>
          <w:sz w:val="28"/>
          <w:szCs w:val="28"/>
        </w:rPr>
        <w:t>затвердження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технічної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документації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із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землеустрою</w:t>
      </w:r>
      <w:proofErr w:type="spellEnd"/>
      <w:r w:rsidRPr="008D6513">
        <w:rPr>
          <w:sz w:val="28"/>
          <w:szCs w:val="28"/>
        </w:rPr>
        <w:t xml:space="preserve"> та </w:t>
      </w:r>
      <w:proofErr w:type="spellStart"/>
      <w:r w:rsidRPr="008D6513">
        <w:rPr>
          <w:sz w:val="28"/>
          <w:szCs w:val="28"/>
        </w:rPr>
        <w:t>надання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8D6513">
        <w:rPr>
          <w:sz w:val="28"/>
          <w:szCs w:val="28"/>
        </w:rPr>
        <w:t xml:space="preserve">у </w:t>
      </w:r>
      <w:proofErr w:type="spellStart"/>
      <w:r w:rsidRPr="008D6513">
        <w:rPr>
          <w:sz w:val="28"/>
          <w:szCs w:val="28"/>
        </w:rPr>
        <w:t>приватну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власність</w:t>
      </w:r>
      <w:proofErr w:type="spellEnd"/>
      <w:r w:rsidRPr="008D6513">
        <w:rPr>
          <w:sz w:val="28"/>
          <w:szCs w:val="28"/>
        </w:rPr>
        <w:t xml:space="preserve">, в </w:t>
      </w:r>
      <w:proofErr w:type="spellStart"/>
      <w:r w:rsidRPr="008D6513">
        <w:rPr>
          <w:sz w:val="28"/>
          <w:szCs w:val="28"/>
        </w:rPr>
        <w:t>користування</w:t>
      </w:r>
      <w:proofErr w:type="spellEnd"/>
      <w:r w:rsidRPr="008D6513">
        <w:rPr>
          <w:sz w:val="28"/>
          <w:szCs w:val="28"/>
        </w:rPr>
        <w:t xml:space="preserve"> на </w:t>
      </w:r>
      <w:proofErr w:type="spellStart"/>
      <w:r w:rsidRPr="008D6513">
        <w:rPr>
          <w:sz w:val="28"/>
          <w:szCs w:val="28"/>
        </w:rPr>
        <w:t>умовах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оренди</w:t>
      </w:r>
      <w:proofErr w:type="spellEnd"/>
      <w:r w:rsidRPr="008D6513">
        <w:rPr>
          <w:sz w:val="28"/>
          <w:szCs w:val="28"/>
        </w:rPr>
        <w:t>, 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8D6513">
        <w:rPr>
          <w:sz w:val="28"/>
          <w:szCs w:val="28"/>
        </w:rPr>
        <w:t>затвердження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проектів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землеустрою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щодо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відведення</w:t>
      </w:r>
      <w:proofErr w:type="spellEnd"/>
      <w:r w:rsidRPr="008D6513">
        <w:rPr>
          <w:sz w:val="28"/>
          <w:szCs w:val="28"/>
        </w:rPr>
        <w:t xml:space="preserve"> </w:t>
      </w:r>
      <w:proofErr w:type="spellStart"/>
      <w:r w:rsidRPr="008D6513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D6513">
        <w:rPr>
          <w:sz w:val="28"/>
          <w:szCs w:val="28"/>
        </w:rPr>
        <w:t>ділянок</w:t>
      </w:r>
      <w:proofErr w:type="spellEnd"/>
      <w:r w:rsidRPr="008D6513">
        <w:rPr>
          <w:sz w:val="28"/>
          <w:szCs w:val="28"/>
        </w:rPr>
        <w:t xml:space="preserve"> у </w:t>
      </w:r>
      <w:proofErr w:type="spellStart"/>
      <w:r w:rsidRPr="008D6513">
        <w:rPr>
          <w:sz w:val="28"/>
          <w:szCs w:val="28"/>
        </w:rPr>
        <w:t>власність</w:t>
      </w:r>
      <w:proofErr w:type="spellEnd"/>
      <w:r w:rsidR="00BC58CA" w:rsidRPr="00612818">
        <w:rPr>
          <w:sz w:val="28"/>
          <w:szCs w:val="28"/>
          <w:lang w:val="uk-UA"/>
        </w:rPr>
        <w:t>;</w:t>
      </w:r>
    </w:p>
    <w:p w:rsidR="008D6513" w:rsidRPr="008D6513" w:rsidRDefault="00BC58CA" w:rsidP="008D6513">
      <w:pPr>
        <w:ind w:firstLine="709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/>
        </w:rPr>
        <w:t>4.</w:t>
      </w:r>
      <w:r w:rsidR="008D6513" w:rsidRPr="008D6513">
        <w:t xml:space="preserve"> </w:t>
      </w:r>
      <w:r w:rsidR="008D6513" w:rsidRPr="008D6513">
        <w:rPr>
          <w:sz w:val="28"/>
          <w:szCs w:val="28"/>
          <w:lang w:val="uk-UA"/>
        </w:rPr>
        <w:t>Про надання дозволів на виготовлення проектів землеустрою щодо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відведення земельних ділянок, надання згоди на виготовлення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технічної документації із землеустрою, надання земельних ділянок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юридичним особам</w:t>
      </w:r>
      <w:r w:rsidR="008D6513" w:rsidRPr="008D6513">
        <w:rPr>
          <w:sz w:val="28"/>
          <w:szCs w:val="28"/>
          <w:lang w:val="uk-UA"/>
        </w:rPr>
        <w:t>;</w:t>
      </w:r>
    </w:p>
    <w:p w:rsidR="008D6513" w:rsidRDefault="00BC58CA" w:rsidP="008D6513">
      <w:pPr>
        <w:ind w:firstLine="567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/>
        </w:rPr>
        <w:t>5.</w:t>
      </w:r>
      <w:r w:rsidRPr="00612818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Про надання дозволів на виготовлення проектів землеустрою щодо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відведення земельних ділянок, надання дозволів на виготовлення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технічної документації із землеустрою, затвердження технічної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документації із землеустрою, припинення права користування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земельними ділянками, внесення змін в рішення міської ради,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надання земельних ділянок юридичним особам</w:t>
      </w:r>
      <w:r w:rsidRPr="008D6513">
        <w:rPr>
          <w:sz w:val="28"/>
          <w:szCs w:val="28"/>
          <w:lang w:val="uk-UA"/>
        </w:rPr>
        <w:t>;</w:t>
      </w:r>
    </w:p>
    <w:p w:rsidR="008D6513" w:rsidRDefault="00BC58CA" w:rsidP="008D6513">
      <w:pPr>
        <w:ind w:firstLine="567"/>
        <w:jc w:val="both"/>
        <w:rPr>
          <w:sz w:val="28"/>
          <w:szCs w:val="28"/>
          <w:lang w:val="uk-UA" w:eastAsia="ru-RU"/>
        </w:rPr>
      </w:pPr>
      <w:r w:rsidRPr="00BC58CA">
        <w:rPr>
          <w:b/>
          <w:sz w:val="28"/>
          <w:szCs w:val="28"/>
        </w:rPr>
        <w:t>6.</w:t>
      </w:r>
      <w:r w:rsidRPr="00612818">
        <w:rPr>
          <w:sz w:val="28"/>
          <w:szCs w:val="28"/>
          <w:lang w:val="uk-UA" w:eastAsia="ru-RU"/>
        </w:rPr>
        <w:t xml:space="preserve">  </w:t>
      </w:r>
      <w:r w:rsidR="008D6513" w:rsidRPr="008D6513">
        <w:rPr>
          <w:sz w:val="28"/>
          <w:szCs w:val="28"/>
          <w:lang w:val="uk-UA" w:eastAsia="ru-RU"/>
        </w:rPr>
        <w:t>Про надання дозволів на виготовлення проектів землеустрою щодо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відведення земельних ділянок, внесення змін в рішення міської ради,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надання дозволів на виготовлення технічної документації із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землеустрою юридичним особам</w:t>
      </w:r>
      <w:r w:rsidR="008D6513">
        <w:rPr>
          <w:sz w:val="28"/>
          <w:szCs w:val="28"/>
          <w:lang w:val="uk-UA" w:eastAsia="ru-RU"/>
        </w:rPr>
        <w:t xml:space="preserve">; </w:t>
      </w:r>
    </w:p>
    <w:p w:rsidR="008D6513" w:rsidRDefault="00BC58CA" w:rsidP="008D6513">
      <w:pPr>
        <w:ind w:firstLine="567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/>
        </w:rPr>
        <w:t>7.</w:t>
      </w:r>
      <w:r w:rsidRPr="00612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Про внесення змін в рішення міської ради 49 сесії VII скликання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«Про внесення змін в рішення міської ради 61 сесії V скликання «Про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поновлення договорів оренди земельних ділянок, припинення права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користування земельними ділянками, внесення змін в рішення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міської ради, надання дозволів на виготовлення проектів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землеустрою щодо відведення земельних ділянок, надання дозволів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на виготовлення технічної документації із землеустрою,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затвердження проектів землеустрою, надання земельних ділянок» від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27.07.2010 року</w:t>
      </w:r>
      <w:r w:rsidR="008D6513">
        <w:rPr>
          <w:sz w:val="28"/>
          <w:szCs w:val="28"/>
          <w:lang w:val="uk-UA"/>
        </w:rPr>
        <w:t>;</w:t>
      </w:r>
    </w:p>
    <w:p w:rsidR="008D6513" w:rsidRDefault="00BC58CA" w:rsidP="008D6513">
      <w:pPr>
        <w:ind w:firstLine="567"/>
        <w:jc w:val="both"/>
        <w:rPr>
          <w:sz w:val="28"/>
          <w:szCs w:val="28"/>
          <w:lang w:val="uk-UA"/>
        </w:rPr>
      </w:pPr>
      <w:r w:rsidRPr="008D6513">
        <w:rPr>
          <w:sz w:val="28"/>
          <w:szCs w:val="28"/>
          <w:lang w:val="uk-UA"/>
        </w:rPr>
        <w:tab/>
      </w:r>
      <w:r w:rsidRPr="008D6513">
        <w:rPr>
          <w:b/>
          <w:sz w:val="28"/>
          <w:szCs w:val="28"/>
          <w:lang w:val="uk-UA"/>
        </w:rPr>
        <w:t>8.</w:t>
      </w:r>
      <w:r w:rsidRP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Про поновлення договорів оренди земельних ділянок, внесення змін,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надання згоди на виготовлення технічної документації із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землеустрою, надання земельних ділянок суб’єктам господарювання</w:t>
      </w:r>
      <w:r w:rsidR="008D6513">
        <w:rPr>
          <w:sz w:val="28"/>
          <w:szCs w:val="28"/>
          <w:lang w:val="uk-UA"/>
        </w:rPr>
        <w:t xml:space="preserve"> </w:t>
      </w:r>
      <w:r w:rsidR="008D6513" w:rsidRPr="008D6513">
        <w:rPr>
          <w:sz w:val="28"/>
          <w:szCs w:val="28"/>
          <w:lang w:val="uk-UA"/>
        </w:rPr>
        <w:t>фізичним особам</w:t>
      </w:r>
      <w:r w:rsidR="008D6513">
        <w:rPr>
          <w:sz w:val="28"/>
          <w:szCs w:val="28"/>
          <w:lang w:val="uk-UA"/>
        </w:rPr>
        <w:t>;</w:t>
      </w:r>
    </w:p>
    <w:p w:rsidR="008D6513" w:rsidRDefault="00BC58CA" w:rsidP="008D6513">
      <w:pPr>
        <w:ind w:firstLine="567"/>
        <w:jc w:val="both"/>
        <w:rPr>
          <w:sz w:val="28"/>
          <w:szCs w:val="28"/>
          <w:lang w:val="uk-UA" w:eastAsia="ru-RU"/>
        </w:rPr>
      </w:pPr>
      <w:r w:rsidRPr="00BC58CA">
        <w:rPr>
          <w:b/>
          <w:sz w:val="28"/>
          <w:szCs w:val="28"/>
          <w:lang w:val="uk-UA" w:eastAsia="ru-RU"/>
        </w:rPr>
        <w:t>9.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Про припинення права користування земельними ділянками, надання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земельних ділянок суб’єктам господарювання фізичним</w:t>
      </w:r>
      <w:r w:rsidR="008D6513">
        <w:rPr>
          <w:sz w:val="28"/>
          <w:szCs w:val="28"/>
          <w:lang w:val="uk-UA" w:eastAsia="ru-RU"/>
        </w:rPr>
        <w:t xml:space="preserve"> особам</w:t>
      </w:r>
      <w:r w:rsidRPr="00612818">
        <w:rPr>
          <w:sz w:val="28"/>
          <w:szCs w:val="28"/>
          <w:lang w:val="uk-UA" w:eastAsia="ru-RU"/>
        </w:rPr>
        <w:t>;</w:t>
      </w:r>
    </w:p>
    <w:p w:rsidR="00BC58CA" w:rsidRPr="008D6513" w:rsidRDefault="00BC58CA" w:rsidP="008D6513">
      <w:pPr>
        <w:ind w:firstLine="567"/>
        <w:jc w:val="both"/>
        <w:rPr>
          <w:sz w:val="28"/>
          <w:szCs w:val="28"/>
          <w:lang w:val="uk-UA" w:eastAsia="ru-RU"/>
        </w:rPr>
      </w:pPr>
      <w:r w:rsidRPr="00BC58CA">
        <w:rPr>
          <w:b/>
          <w:sz w:val="28"/>
          <w:szCs w:val="28"/>
          <w:lang w:val="uk-UA" w:eastAsia="ru-RU"/>
        </w:rPr>
        <w:t>10.</w:t>
      </w:r>
      <w:r w:rsidR="008D6513" w:rsidRPr="008D6513">
        <w:rPr>
          <w:lang w:val="uk-UA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Про внесення змін до рішення Ніжинської міської ради від 26 червня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2018 року № 29-39/2018 «Про включення в перелік земельних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ділянок для продажу права оренди на земельних торгах окремими</w:t>
      </w:r>
      <w:r w:rsidR="008D6513">
        <w:rPr>
          <w:sz w:val="28"/>
          <w:szCs w:val="28"/>
          <w:lang w:val="uk-UA" w:eastAsia="ru-RU"/>
        </w:rPr>
        <w:t xml:space="preserve"> </w:t>
      </w:r>
      <w:r w:rsidR="008D6513" w:rsidRPr="008D6513">
        <w:rPr>
          <w:sz w:val="28"/>
          <w:szCs w:val="28"/>
          <w:lang w:val="uk-UA" w:eastAsia="ru-RU"/>
        </w:rPr>
        <w:t>лотами»</w:t>
      </w:r>
      <w:r w:rsidR="008D6513" w:rsidRPr="008D6513">
        <w:rPr>
          <w:sz w:val="28"/>
          <w:szCs w:val="28"/>
          <w:lang w:val="uk-UA" w:eastAsia="ru-RU"/>
        </w:rPr>
        <w:t>.</w:t>
      </w:r>
    </w:p>
    <w:p w:rsidR="00D75DF9" w:rsidRDefault="00317D27" w:rsidP="00FD2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BE2F2D" w:rsidRDefault="00BE2F2D" w:rsidP="00BE2F2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Враховуючи вище зазначене, спеціалістами відділу </w:t>
      </w:r>
      <w:r w:rsidRPr="00BE2F2D">
        <w:rPr>
          <w:bCs/>
          <w:sz w:val="28"/>
          <w:szCs w:val="28"/>
          <w:lang w:val="uk-UA"/>
        </w:rPr>
        <w:t xml:space="preserve">сформовано та надано спеціалістам Центру надання адміністративних послуг для видачі заявникам </w:t>
      </w:r>
      <w:r w:rsidRPr="00BE2F2D">
        <w:rPr>
          <w:bCs/>
          <w:sz w:val="28"/>
          <w:szCs w:val="28"/>
          <w:lang w:val="uk-UA"/>
        </w:rPr>
        <w:t>123</w:t>
      </w:r>
      <w:r w:rsidRPr="00BE2F2D">
        <w:rPr>
          <w:bCs/>
          <w:sz w:val="28"/>
          <w:szCs w:val="28"/>
          <w:lang w:val="uk-UA"/>
        </w:rPr>
        <w:t xml:space="preserve"> витягів з рішень сесі</w:t>
      </w:r>
      <w:r w:rsidRPr="00BE2F2D">
        <w:rPr>
          <w:bCs/>
          <w:sz w:val="28"/>
          <w:szCs w:val="28"/>
          <w:lang w:val="uk-UA"/>
        </w:rPr>
        <w:t>ї</w:t>
      </w:r>
      <w:r w:rsidRPr="00BE2F2D">
        <w:rPr>
          <w:bCs/>
          <w:sz w:val="28"/>
          <w:szCs w:val="28"/>
          <w:lang w:val="uk-UA"/>
        </w:rPr>
        <w:t xml:space="preserve"> міської ради.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DF602B">
        <w:rPr>
          <w:b/>
          <w:bCs/>
          <w:color w:val="000000"/>
          <w:sz w:val="28"/>
          <w:szCs w:val="28"/>
          <w:u w:val="single"/>
          <w:lang w:val="uk-UA"/>
        </w:rPr>
        <w:t xml:space="preserve">2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</w:t>
      </w:r>
      <w:r w:rsidR="00DF602B">
        <w:rPr>
          <w:b/>
          <w:bCs/>
          <w:color w:val="000000"/>
          <w:sz w:val="28"/>
          <w:szCs w:val="28"/>
          <w:u w:val="single"/>
          <w:lang w:val="uk-UA"/>
        </w:rPr>
        <w:t xml:space="preserve"> та 3 угоди про припинення </w:t>
      </w:r>
      <w:r w:rsidR="00DF602B" w:rsidRPr="00D80FCC">
        <w:rPr>
          <w:b/>
          <w:bCs/>
          <w:color w:val="000000"/>
          <w:sz w:val="28"/>
          <w:szCs w:val="28"/>
          <w:u w:val="single"/>
          <w:lang w:val="uk-UA"/>
        </w:rPr>
        <w:t>дог</w:t>
      </w:r>
      <w:r w:rsidR="00DF602B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</w:t>
      </w:r>
      <w:r w:rsidR="001F51A6">
        <w:rPr>
          <w:b/>
          <w:bCs/>
          <w:color w:val="000000"/>
          <w:sz w:val="28"/>
          <w:szCs w:val="28"/>
          <w:u w:val="single"/>
          <w:lang w:val="uk-UA"/>
        </w:rPr>
        <w:t>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B07D2C">
        <w:rPr>
          <w:b/>
          <w:sz w:val="28"/>
          <w:szCs w:val="28"/>
          <w:lang w:val="uk-UA"/>
        </w:rPr>
        <w:t>6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317D27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 виконання</w:t>
      </w:r>
      <w:r w:rsidR="002C72A4">
        <w:rPr>
          <w:color w:val="000000"/>
          <w:sz w:val="28"/>
          <w:szCs w:val="28"/>
          <w:lang w:val="uk-UA"/>
        </w:rPr>
        <w:t xml:space="preserve"> </w:t>
      </w:r>
      <w:r w:rsidR="002C72A4" w:rsidRPr="00317D27">
        <w:rPr>
          <w:color w:val="000000"/>
          <w:sz w:val="28"/>
          <w:szCs w:val="28"/>
          <w:lang w:val="uk-UA"/>
        </w:rPr>
        <w:t>лист</w:t>
      </w:r>
      <w:r w:rsidRPr="00317D27">
        <w:rPr>
          <w:color w:val="000000"/>
          <w:sz w:val="28"/>
          <w:szCs w:val="28"/>
          <w:lang w:val="uk-UA"/>
        </w:rPr>
        <w:t>а</w:t>
      </w:r>
      <w:r w:rsidR="002C72A4">
        <w:rPr>
          <w:color w:val="000000"/>
          <w:sz w:val="28"/>
          <w:szCs w:val="28"/>
          <w:lang w:val="uk-UA"/>
        </w:rPr>
        <w:t xml:space="preserve"> першого заступника</w:t>
      </w:r>
      <w:r w:rsidR="004D4395">
        <w:rPr>
          <w:lang w:val="uk-UA"/>
        </w:rPr>
        <w:t xml:space="preserve"> </w:t>
      </w:r>
      <w:r w:rsidR="002C72A4"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 w:rsidR="002C72A4"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 w:rsidR="002C72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своєчасно </w:t>
      </w:r>
      <w:r w:rsidR="002C72A4">
        <w:rPr>
          <w:color w:val="000000"/>
          <w:sz w:val="28"/>
          <w:szCs w:val="28"/>
          <w:lang w:val="uk-UA"/>
        </w:rPr>
        <w:t>надан</w:t>
      </w:r>
      <w:r>
        <w:rPr>
          <w:color w:val="000000"/>
          <w:sz w:val="28"/>
          <w:szCs w:val="28"/>
          <w:lang w:val="uk-UA"/>
        </w:rPr>
        <w:t>о</w:t>
      </w:r>
      <w:r w:rsidR="002C72A4">
        <w:rPr>
          <w:color w:val="000000"/>
          <w:sz w:val="28"/>
          <w:szCs w:val="28"/>
          <w:lang w:val="uk-UA"/>
        </w:rPr>
        <w:t xml:space="preserve"> щомісячн</w:t>
      </w:r>
      <w:r>
        <w:rPr>
          <w:color w:val="000000"/>
          <w:sz w:val="28"/>
          <w:szCs w:val="28"/>
          <w:lang w:val="uk-UA"/>
        </w:rPr>
        <w:t>у</w:t>
      </w:r>
      <w:r w:rsidR="002C72A4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ю</w:t>
      </w:r>
      <w:r w:rsidR="002C72A4">
        <w:rPr>
          <w:color w:val="000000"/>
          <w:sz w:val="28"/>
          <w:szCs w:val="28"/>
          <w:lang w:val="uk-UA"/>
        </w:rPr>
        <w:t xml:space="preserve"> про подання учасникам</w:t>
      </w:r>
      <w:r w:rsidR="00D960AD">
        <w:rPr>
          <w:color w:val="000000"/>
          <w:sz w:val="28"/>
          <w:szCs w:val="28"/>
          <w:lang w:val="uk-UA"/>
        </w:rPr>
        <w:t>и</w:t>
      </w:r>
      <w:r w:rsidR="002C72A4">
        <w:rPr>
          <w:color w:val="000000"/>
          <w:sz w:val="28"/>
          <w:szCs w:val="28"/>
          <w:lang w:val="uk-UA"/>
        </w:rPr>
        <w:t xml:space="preserve"> АТО та </w:t>
      </w:r>
      <w:r>
        <w:rPr>
          <w:color w:val="000000"/>
          <w:sz w:val="28"/>
          <w:szCs w:val="28"/>
          <w:lang w:val="uk-UA"/>
        </w:rPr>
        <w:t xml:space="preserve">сім’ями </w:t>
      </w:r>
      <w:r w:rsidR="002C72A4">
        <w:rPr>
          <w:color w:val="000000"/>
          <w:sz w:val="28"/>
          <w:szCs w:val="28"/>
          <w:lang w:val="uk-UA"/>
        </w:rPr>
        <w:t>загиблих учасників АТО заяв про надання їм земельних ділянок.</w:t>
      </w:r>
    </w:p>
    <w:p w:rsidR="000A1B39" w:rsidRDefault="002C72A4" w:rsidP="000A1B39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здійсню</w:t>
      </w:r>
      <w:r w:rsidR="00317D27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ться </w:t>
      </w:r>
      <w:r>
        <w:rPr>
          <w:b/>
          <w:color w:val="000000"/>
          <w:sz w:val="28"/>
          <w:szCs w:val="28"/>
          <w:lang w:val="uk-UA"/>
        </w:rPr>
        <w:t xml:space="preserve">комісійні виїзди </w:t>
      </w:r>
      <w:r w:rsidR="00317D27">
        <w:rPr>
          <w:b/>
          <w:color w:val="000000"/>
          <w:sz w:val="28"/>
          <w:szCs w:val="28"/>
          <w:lang w:val="uk-UA"/>
        </w:rPr>
        <w:t xml:space="preserve">з метою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</w:t>
      </w:r>
      <w:r w:rsidR="00317D27">
        <w:rPr>
          <w:color w:val="000000"/>
          <w:sz w:val="28"/>
          <w:szCs w:val="28"/>
          <w:lang w:val="uk-UA"/>
        </w:rPr>
        <w:t>щодо яких готуються</w:t>
      </w:r>
      <w:r>
        <w:rPr>
          <w:color w:val="000000"/>
          <w:sz w:val="28"/>
          <w:szCs w:val="28"/>
          <w:lang w:val="uk-UA"/>
        </w:rPr>
        <w:t xml:space="preserve"> проекти рішень Ніжинської міської ради. </w:t>
      </w:r>
    </w:p>
    <w:p w:rsidR="000A1B39" w:rsidRPr="000A1B39" w:rsidRDefault="000A1B39" w:rsidP="000A1B39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координації роботи відділу у відомостях про продаж земельних ділянок комунальної власності територіальної громади в особі Ніжинської міської ради </w:t>
      </w:r>
      <w:r w:rsidRPr="00E449B6">
        <w:rPr>
          <w:b/>
          <w:color w:val="000000"/>
          <w:sz w:val="28"/>
          <w:szCs w:val="28"/>
          <w:lang w:val="uk-UA"/>
        </w:rPr>
        <w:t>продовжується оновлення</w:t>
      </w:r>
      <w:r>
        <w:rPr>
          <w:b/>
          <w:color w:val="000000"/>
          <w:sz w:val="28"/>
          <w:szCs w:val="28"/>
          <w:lang w:val="uk-UA"/>
        </w:rPr>
        <w:t xml:space="preserve"> бази даних</w:t>
      </w:r>
      <w:r>
        <w:rPr>
          <w:color w:val="000000"/>
          <w:sz w:val="28"/>
          <w:szCs w:val="28"/>
          <w:lang w:val="uk-UA"/>
        </w:rPr>
        <w:t xml:space="preserve"> договорів </w:t>
      </w:r>
      <w:proofErr w:type="spellStart"/>
      <w:r>
        <w:rPr>
          <w:color w:val="000000"/>
          <w:sz w:val="28"/>
          <w:szCs w:val="28"/>
          <w:lang w:val="uk-UA"/>
        </w:rPr>
        <w:t>куплі</w:t>
      </w:r>
      <w:proofErr w:type="spellEnd"/>
      <w:r>
        <w:rPr>
          <w:color w:val="000000"/>
          <w:sz w:val="28"/>
          <w:szCs w:val="28"/>
          <w:lang w:val="uk-UA"/>
        </w:rPr>
        <w:t>-продаж до 2013 року, що забезпечує доступ до інформації щодо земельних ділянок комунальної власності для використання в подальшій роботі відділу.</w:t>
      </w:r>
    </w:p>
    <w:p w:rsidR="002C72A4" w:rsidRPr="007E00BE" w:rsidRDefault="002C72A4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BE2F2D">
        <w:rPr>
          <w:sz w:val="28"/>
          <w:szCs w:val="28"/>
          <w:lang w:val="uk-UA"/>
        </w:rPr>
        <w:t>січні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BE2F2D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BE2F2D">
        <w:rPr>
          <w:b/>
          <w:color w:val="000000"/>
          <w:sz w:val="28"/>
          <w:szCs w:val="28"/>
          <w:lang w:val="uk-UA"/>
        </w:rPr>
        <w:t>148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3D2BF3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8571A8">
        <w:rPr>
          <w:color w:val="000000"/>
          <w:sz w:val="28"/>
          <w:szCs w:val="28"/>
          <w:lang w:val="uk-UA"/>
        </w:rPr>
        <w:t>вересні</w:t>
      </w:r>
      <w:r w:rsidR="00317D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BE2F2D">
        <w:rPr>
          <w:b/>
          <w:sz w:val="28"/>
          <w:szCs w:val="28"/>
          <w:lang w:val="uk-UA"/>
        </w:rPr>
        <w:t>96</w:t>
      </w:r>
      <w:r w:rsidR="000D722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</w:t>
      </w:r>
      <w:r w:rsidRPr="00D86206">
        <w:rPr>
          <w:b/>
          <w:i/>
          <w:sz w:val="28"/>
          <w:szCs w:val="28"/>
          <w:lang w:val="uk-UA"/>
        </w:rPr>
        <w:lastRenderedPageBreak/>
        <w:t xml:space="preserve">юридичних осіб по наповненню місцевого бюджету </w:t>
      </w:r>
      <w:r w:rsidRPr="001F51A6">
        <w:rPr>
          <w:b/>
          <w:i/>
          <w:sz w:val="28"/>
          <w:szCs w:val="28"/>
          <w:lang w:val="uk-UA"/>
        </w:rPr>
        <w:t xml:space="preserve">за </w:t>
      </w:r>
      <w:r w:rsidR="00A07DD4">
        <w:rPr>
          <w:b/>
          <w:i/>
          <w:sz w:val="28"/>
          <w:szCs w:val="28"/>
          <w:lang w:val="uk-UA"/>
        </w:rPr>
        <w:t>січень</w:t>
      </w:r>
      <w:r w:rsidR="001F51A6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A07DD4">
        <w:rPr>
          <w:b/>
          <w:i/>
          <w:sz w:val="28"/>
          <w:szCs w:val="28"/>
          <w:lang w:val="uk-UA"/>
        </w:rPr>
        <w:t>19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1F51A6">
        <w:rPr>
          <w:b/>
          <w:i/>
          <w:sz w:val="28"/>
          <w:szCs w:val="28"/>
          <w:u w:val="single"/>
          <w:lang w:val="uk-UA"/>
        </w:rPr>
        <w:t xml:space="preserve"> </w:t>
      </w:r>
      <w:r w:rsidR="00A07DD4">
        <w:rPr>
          <w:b/>
          <w:i/>
          <w:sz w:val="28"/>
          <w:szCs w:val="28"/>
          <w:u w:val="single"/>
          <w:lang w:val="uk-UA"/>
        </w:rPr>
        <w:t>929 988,16</w:t>
      </w:r>
      <w:r w:rsidR="00B36818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</w:t>
      </w:r>
      <w:r w:rsidR="00A07DD4" w:rsidRPr="001F51A6">
        <w:rPr>
          <w:b/>
          <w:i/>
          <w:sz w:val="28"/>
          <w:szCs w:val="28"/>
          <w:lang w:val="uk-UA"/>
        </w:rPr>
        <w:t xml:space="preserve">за </w:t>
      </w:r>
      <w:r w:rsidR="00A07DD4">
        <w:rPr>
          <w:b/>
          <w:i/>
          <w:sz w:val="28"/>
          <w:szCs w:val="28"/>
          <w:lang w:val="uk-UA"/>
        </w:rPr>
        <w:t>січень</w:t>
      </w:r>
      <w:r w:rsidR="00A07DD4">
        <w:rPr>
          <w:sz w:val="28"/>
          <w:szCs w:val="28"/>
          <w:lang w:val="uk-UA"/>
        </w:rPr>
        <w:t xml:space="preserve"> </w:t>
      </w:r>
      <w:r w:rsidR="00A07DD4">
        <w:rPr>
          <w:b/>
          <w:i/>
          <w:sz w:val="28"/>
          <w:szCs w:val="28"/>
          <w:lang w:val="uk-UA"/>
        </w:rPr>
        <w:t>2019</w:t>
      </w:r>
      <w:r w:rsidR="00A07DD4" w:rsidRPr="00D86206"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 xml:space="preserve">року склала – </w:t>
      </w:r>
      <w:r w:rsidR="001F51A6">
        <w:rPr>
          <w:b/>
          <w:i/>
          <w:sz w:val="28"/>
          <w:szCs w:val="28"/>
          <w:u w:val="single"/>
          <w:lang w:val="uk-UA"/>
        </w:rPr>
        <w:t xml:space="preserve"> </w:t>
      </w:r>
      <w:r w:rsidR="00A07DD4">
        <w:rPr>
          <w:b/>
          <w:i/>
          <w:sz w:val="28"/>
          <w:szCs w:val="28"/>
          <w:u w:val="single"/>
          <w:lang w:val="uk-UA"/>
        </w:rPr>
        <w:t>186 353,35</w:t>
      </w:r>
      <w:r w:rsidR="00B36818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155E3C">
      <w:pPr>
        <w:pStyle w:val="21"/>
        <w:ind w:right="227" w:firstLine="49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584E08">
        <w:rPr>
          <w:b/>
          <w:sz w:val="28"/>
          <w:szCs w:val="28"/>
          <w:lang w:val="uk-UA"/>
        </w:rPr>
        <w:t>1</w:t>
      </w:r>
      <w:r w:rsidR="00A07DD4">
        <w:rPr>
          <w:b/>
          <w:sz w:val="28"/>
          <w:szCs w:val="28"/>
          <w:lang w:val="uk-UA"/>
        </w:rPr>
        <w:t>68</w:t>
      </w:r>
      <w:r w:rsidR="00584E0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086"/>
    <w:multiLevelType w:val="hybridMultilevel"/>
    <w:tmpl w:val="EAC8A8C6"/>
    <w:lvl w:ilvl="0" w:tplc="43185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41E8D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C13CC8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A1B39"/>
    <w:rsid w:val="000C3A0B"/>
    <w:rsid w:val="000C755C"/>
    <w:rsid w:val="000D722A"/>
    <w:rsid w:val="00100403"/>
    <w:rsid w:val="00155E3C"/>
    <w:rsid w:val="001C75E9"/>
    <w:rsid w:val="001F51A6"/>
    <w:rsid w:val="002166EA"/>
    <w:rsid w:val="00227650"/>
    <w:rsid w:val="0022771F"/>
    <w:rsid w:val="002C72A4"/>
    <w:rsid w:val="00317D27"/>
    <w:rsid w:val="0033651D"/>
    <w:rsid w:val="00366EFB"/>
    <w:rsid w:val="003B324D"/>
    <w:rsid w:val="003C7539"/>
    <w:rsid w:val="003D2BF3"/>
    <w:rsid w:val="003E15AD"/>
    <w:rsid w:val="003E30E9"/>
    <w:rsid w:val="00447E97"/>
    <w:rsid w:val="004927A4"/>
    <w:rsid w:val="004D4395"/>
    <w:rsid w:val="004F4197"/>
    <w:rsid w:val="00584E08"/>
    <w:rsid w:val="005B474A"/>
    <w:rsid w:val="00617222"/>
    <w:rsid w:val="00635575"/>
    <w:rsid w:val="006D61B5"/>
    <w:rsid w:val="007021FC"/>
    <w:rsid w:val="00724C1D"/>
    <w:rsid w:val="0074757E"/>
    <w:rsid w:val="007577F4"/>
    <w:rsid w:val="007906CA"/>
    <w:rsid w:val="0081699C"/>
    <w:rsid w:val="00843A55"/>
    <w:rsid w:val="008571A8"/>
    <w:rsid w:val="00877DCB"/>
    <w:rsid w:val="008815DA"/>
    <w:rsid w:val="00882E96"/>
    <w:rsid w:val="008D6513"/>
    <w:rsid w:val="008D66E4"/>
    <w:rsid w:val="009060AD"/>
    <w:rsid w:val="009C1DDE"/>
    <w:rsid w:val="009C400C"/>
    <w:rsid w:val="00A07DD4"/>
    <w:rsid w:val="00A6626E"/>
    <w:rsid w:val="00AF264C"/>
    <w:rsid w:val="00B07D2C"/>
    <w:rsid w:val="00B36818"/>
    <w:rsid w:val="00B60FFD"/>
    <w:rsid w:val="00B93CEC"/>
    <w:rsid w:val="00BC58CA"/>
    <w:rsid w:val="00BE2F2D"/>
    <w:rsid w:val="00C32B71"/>
    <w:rsid w:val="00C55562"/>
    <w:rsid w:val="00C73F4D"/>
    <w:rsid w:val="00CC2805"/>
    <w:rsid w:val="00CC53E0"/>
    <w:rsid w:val="00CE13DF"/>
    <w:rsid w:val="00CE4CB0"/>
    <w:rsid w:val="00D06F8F"/>
    <w:rsid w:val="00D116B3"/>
    <w:rsid w:val="00D66425"/>
    <w:rsid w:val="00D75DF9"/>
    <w:rsid w:val="00D80FCC"/>
    <w:rsid w:val="00D960AD"/>
    <w:rsid w:val="00DF54F0"/>
    <w:rsid w:val="00DF602B"/>
    <w:rsid w:val="00E17017"/>
    <w:rsid w:val="00E52E49"/>
    <w:rsid w:val="00F50F85"/>
    <w:rsid w:val="00FB5C67"/>
    <w:rsid w:val="00FD0135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F38D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FC63-9A19-4A5D-98EE-89CC74BB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4</cp:revision>
  <cp:lastPrinted>2019-02-01T13:34:00Z</cp:lastPrinted>
  <dcterms:created xsi:type="dcterms:W3CDTF">2019-02-01T13:16:00Z</dcterms:created>
  <dcterms:modified xsi:type="dcterms:W3CDTF">2019-02-01T13:40:00Z</dcterms:modified>
</cp:coreProperties>
</file>